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1" w:rsidRDefault="009E68BD" w:rsidP="009E68BD">
      <w:pPr>
        <w:bidi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پرداخت</w:t>
      </w:r>
      <w:r w:rsidR="00B47F41">
        <w:rPr>
          <w:rFonts w:cs="B Titr" w:hint="cs"/>
          <w:sz w:val="26"/>
          <w:szCs w:val="26"/>
          <w:rtl/>
          <w:lang w:bidi="fa-IR"/>
        </w:rPr>
        <w:t xml:space="preserve"> تسهیلات </w:t>
      </w:r>
      <w:r>
        <w:rPr>
          <w:rFonts w:cs="B Titr" w:hint="cs"/>
          <w:sz w:val="26"/>
          <w:szCs w:val="26"/>
          <w:rtl/>
          <w:lang w:bidi="fa-IR"/>
        </w:rPr>
        <w:t>15 میلیون ریالی عتبات عالیات توسط</w:t>
      </w:r>
      <w:r w:rsidR="00B47F41">
        <w:rPr>
          <w:rFonts w:cs="B Titr" w:hint="cs"/>
          <w:sz w:val="26"/>
          <w:szCs w:val="26"/>
          <w:rtl/>
          <w:lang w:bidi="fa-IR"/>
        </w:rPr>
        <w:t xml:space="preserve"> بانک ملی ایران</w:t>
      </w:r>
    </w:p>
    <w:p w:rsidR="00B47F41" w:rsidRDefault="00B47F41" w:rsidP="009E68BD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B47F41" w:rsidRDefault="009E68BD" w:rsidP="00C1548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شعب </w:t>
      </w:r>
      <w:r w:rsidR="00B47F41">
        <w:rPr>
          <w:rFonts w:cs="B Nazanin" w:hint="cs"/>
          <w:sz w:val="28"/>
          <w:szCs w:val="28"/>
          <w:rtl/>
          <w:lang w:bidi="fa-IR"/>
        </w:rPr>
        <w:t xml:space="preserve">بانک ملی ایران </w:t>
      </w:r>
      <w:r>
        <w:rPr>
          <w:rFonts w:cs="B Nazanin" w:hint="cs"/>
          <w:sz w:val="28"/>
          <w:szCs w:val="28"/>
          <w:rtl/>
          <w:lang w:bidi="fa-IR"/>
        </w:rPr>
        <w:t xml:space="preserve">در سراسر کشور </w:t>
      </w:r>
      <w:r w:rsidR="00B47F41">
        <w:rPr>
          <w:rFonts w:cs="B Nazanin" w:hint="cs"/>
          <w:sz w:val="28"/>
          <w:szCs w:val="28"/>
          <w:rtl/>
          <w:lang w:bidi="fa-IR"/>
        </w:rPr>
        <w:t xml:space="preserve">به متقاضیان تشرف به عتبات عالیات به ازای هر فیش عمره مفرده که </w:t>
      </w:r>
      <w:r>
        <w:rPr>
          <w:rFonts w:cs="B Nazanin" w:hint="cs"/>
          <w:sz w:val="28"/>
          <w:szCs w:val="28"/>
          <w:rtl/>
          <w:lang w:bidi="fa-IR"/>
        </w:rPr>
        <w:t xml:space="preserve">قبلا </w:t>
      </w:r>
      <w:r w:rsidR="00B47F41">
        <w:rPr>
          <w:rFonts w:cs="B Nazanin" w:hint="cs"/>
          <w:sz w:val="28"/>
          <w:szCs w:val="28"/>
          <w:rtl/>
          <w:lang w:bidi="fa-IR"/>
        </w:rPr>
        <w:t xml:space="preserve">نزد این بانک ودیعه‌گذاری </w:t>
      </w:r>
      <w:r>
        <w:rPr>
          <w:rFonts w:cs="B Nazanin" w:hint="cs"/>
          <w:sz w:val="28"/>
          <w:szCs w:val="28"/>
          <w:rtl/>
          <w:lang w:bidi="fa-IR"/>
        </w:rPr>
        <w:t>کرده</w:t>
      </w:r>
      <w:r w:rsidR="00B47F41">
        <w:rPr>
          <w:rFonts w:cs="B Nazanin" w:hint="cs"/>
          <w:sz w:val="28"/>
          <w:szCs w:val="28"/>
          <w:rtl/>
          <w:lang w:bidi="fa-IR"/>
        </w:rPr>
        <w:t xml:space="preserve">‌اند، تسهیلات </w:t>
      </w:r>
      <w:r>
        <w:rPr>
          <w:rFonts w:cs="B Nazanin" w:hint="cs"/>
          <w:sz w:val="28"/>
          <w:szCs w:val="28"/>
          <w:rtl/>
          <w:lang w:bidi="fa-IR"/>
        </w:rPr>
        <w:t>15 میلیون ریالی پرداخت می کند .</w:t>
      </w:r>
      <w:r w:rsidR="00B47F4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47F41" w:rsidRDefault="009E68BD" w:rsidP="002955A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گزارش روابط عمومی بانک ملی ایران و </w:t>
      </w:r>
      <w:r w:rsidR="00B47F41">
        <w:rPr>
          <w:rFonts w:cs="B Nazanin" w:hint="cs"/>
          <w:sz w:val="28"/>
          <w:szCs w:val="28"/>
          <w:rtl/>
          <w:lang w:bidi="fa-IR"/>
        </w:rPr>
        <w:t xml:space="preserve">به موجب تفاهم‌نامه بین </w:t>
      </w:r>
      <w:r>
        <w:rPr>
          <w:rFonts w:cs="B Nazanin" w:hint="cs"/>
          <w:sz w:val="28"/>
          <w:szCs w:val="28"/>
          <w:rtl/>
          <w:lang w:bidi="fa-IR"/>
        </w:rPr>
        <w:t>این بانک و</w:t>
      </w:r>
      <w:r w:rsidRPr="009E68B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سازمان حج و زیارت </w:t>
      </w:r>
      <w:r w:rsidR="00B47F41">
        <w:rPr>
          <w:rFonts w:cs="B Nazanin" w:hint="cs"/>
          <w:sz w:val="28"/>
          <w:szCs w:val="28"/>
          <w:rtl/>
          <w:lang w:bidi="fa-IR"/>
        </w:rPr>
        <w:t xml:space="preserve">، تسهیلات فوق با </w:t>
      </w:r>
      <w:r w:rsidR="002955A1">
        <w:rPr>
          <w:rFonts w:cs="B Nazanin" w:hint="cs"/>
          <w:sz w:val="28"/>
          <w:szCs w:val="28"/>
          <w:rtl/>
          <w:lang w:bidi="fa-IR"/>
        </w:rPr>
        <w:t>مدت</w:t>
      </w:r>
      <w:r w:rsidR="00B47F41">
        <w:rPr>
          <w:rFonts w:cs="B Nazanin" w:hint="cs"/>
          <w:sz w:val="28"/>
          <w:szCs w:val="28"/>
          <w:rtl/>
          <w:lang w:bidi="fa-IR"/>
        </w:rPr>
        <w:t xml:space="preserve"> بازپرداخت</w:t>
      </w:r>
      <w:r w:rsidR="002955A1">
        <w:rPr>
          <w:rFonts w:cs="B Nazanin" w:hint="cs"/>
          <w:sz w:val="28"/>
          <w:szCs w:val="28"/>
          <w:rtl/>
          <w:lang w:bidi="fa-IR"/>
        </w:rPr>
        <w:t xml:space="preserve"> حداکثر</w:t>
      </w:r>
      <w:bookmarkStart w:id="0" w:name="_GoBack"/>
      <w:bookmarkEnd w:id="0"/>
      <w:r w:rsidR="00B47F4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18 ماهه پرداخت </w:t>
      </w:r>
      <w:r w:rsidR="00B47F41">
        <w:rPr>
          <w:rFonts w:cs="B Nazanin" w:hint="cs"/>
          <w:sz w:val="28"/>
          <w:szCs w:val="28"/>
          <w:rtl/>
          <w:lang w:bidi="fa-IR"/>
        </w:rPr>
        <w:t xml:space="preserve">خواهد شد. </w:t>
      </w:r>
    </w:p>
    <w:sectPr w:rsidR="00B4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1"/>
    <w:rsid w:val="00006D8B"/>
    <w:rsid w:val="002955A1"/>
    <w:rsid w:val="006E7AF5"/>
    <w:rsid w:val="009E68BD"/>
    <w:rsid w:val="00B47F41"/>
    <w:rsid w:val="00C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raeisi</cp:lastModifiedBy>
  <cp:revision>4</cp:revision>
  <dcterms:created xsi:type="dcterms:W3CDTF">2016-11-26T07:51:00Z</dcterms:created>
  <dcterms:modified xsi:type="dcterms:W3CDTF">2016-12-04T09:07:00Z</dcterms:modified>
</cp:coreProperties>
</file>